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C6589" w14:textId="51D6FBE5" w:rsidR="00DB6FE4" w:rsidRPr="00F32EA2" w:rsidRDefault="00DB6FE4" w:rsidP="008B3680">
      <w:pPr>
        <w:pStyle w:val="Nagwek2"/>
        <w:rPr>
          <w:rFonts w:ascii="Calibri" w:hAnsi="Calibri" w:cs="Calibri"/>
          <w:i w:val="0"/>
          <w:sz w:val="22"/>
          <w:szCs w:val="22"/>
          <w:lang w:eastAsia="pl-PL"/>
        </w:rPr>
      </w:pPr>
      <w:bookmarkStart w:id="0" w:name="_Toc146276984"/>
      <w:r w:rsidRPr="00F32EA2">
        <w:rPr>
          <w:rFonts w:ascii="Calibri" w:hAnsi="Calibri" w:cs="Calibri"/>
          <w:i w:val="0"/>
          <w:sz w:val="22"/>
          <w:szCs w:val="22"/>
          <w:lang w:eastAsia="pl-PL"/>
        </w:rPr>
        <w:t xml:space="preserve">Załącznik nr </w:t>
      </w:r>
      <w:r w:rsidR="008B3680">
        <w:rPr>
          <w:rFonts w:ascii="Calibri" w:hAnsi="Calibri" w:cs="Calibri"/>
          <w:i w:val="0"/>
          <w:sz w:val="22"/>
          <w:szCs w:val="22"/>
          <w:lang w:eastAsia="pl-PL"/>
        </w:rPr>
        <w:t xml:space="preserve">4 </w:t>
      </w:r>
      <w:r w:rsidR="003B7591">
        <w:rPr>
          <w:rFonts w:ascii="Calibri" w:hAnsi="Calibri" w:cs="Calibri"/>
          <w:i w:val="0"/>
          <w:sz w:val="22"/>
          <w:szCs w:val="22"/>
          <w:lang w:eastAsia="pl-PL"/>
        </w:rPr>
        <w:t xml:space="preserve">do zapytania ofertowego </w:t>
      </w:r>
      <w:r w:rsidR="003B7591" w:rsidRPr="003B7591">
        <w:rPr>
          <w:rFonts w:ascii="Calibri" w:hAnsi="Calibri" w:cs="Calibri"/>
          <w:i w:val="0"/>
          <w:sz w:val="22"/>
          <w:szCs w:val="22"/>
          <w:lang w:eastAsia="pl-PL"/>
        </w:rPr>
        <w:t xml:space="preserve">nr </w:t>
      </w:r>
      <w:r w:rsidR="006F419C">
        <w:rPr>
          <w:rFonts w:ascii="Calibri" w:hAnsi="Calibri" w:cs="Calibri"/>
          <w:i w:val="0"/>
          <w:sz w:val="22"/>
          <w:szCs w:val="22"/>
          <w:lang w:eastAsia="pl-PL"/>
        </w:rPr>
        <w:t>2</w:t>
      </w:r>
      <w:r w:rsidR="003B7591" w:rsidRPr="003B7591">
        <w:rPr>
          <w:rFonts w:ascii="Calibri" w:hAnsi="Calibri" w:cs="Calibri"/>
          <w:i w:val="0"/>
          <w:sz w:val="22"/>
          <w:szCs w:val="22"/>
          <w:lang w:eastAsia="pl-PL"/>
        </w:rPr>
        <w:t>/</w:t>
      </w:r>
      <w:r w:rsidR="006F419C">
        <w:rPr>
          <w:rFonts w:ascii="Calibri" w:hAnsi="Calibri" w:cs="Calibri"/>
          <w:i w:val="0"/>
          <w:sz w:val="22"/>
          <w:szCs w:val="22"/>
          <w:lang w:eastAsia="pl-PL"/>
        </w:rPr>
        <w:t>2</w:t>
      </w:r>
      <w:r w:rsidR="003B7591" w:rsidRPr="003B7591">
        <w:rPr>
          <w:rFonts w:ascii="Calibri" w:hAnsi="Calibri" w:cs="Calibri"/>
          <w:i w:val="0"/>
          <w:sz w:val="22"/>
          <w:szCs w:val="22"/>
          <w:lang w:eastAsia="pl-PL"/>
        </w:rPr>
        <w:t>/2025/SZ/P0010</w:t>
      </w:r>
      <w:bookmarkEnd w:id="0"/>
    </w:p>
    <w:p w14:paraId="7C1017C6" w14:textId="77777777" w:rsidR="00DB6FE4" w:rsidRPr="00F32EA2" w:rsidRDefault="00DB6FE4" w:rsidP="00DB6FE4">
      <w:pPr>
        <w:rPr>
          <w:rFonts w:cs="Calibri"/>
          <w:lang w:eastAsia="pl-PL"/>
        </w:rPr>
      </w:pPr>
    </w:p>
    <w:p w14:paraId="202A98F5" w14:textId="1D3AA3AE" w:rsidR="000E31C3" w:rsidRDefault="008B3680" w:rsidP="000E31C3">
      <w:pPr>
        <w:pStyle w:val="Legenda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F32EA2">
        <w:rPr>
          <w:rFonts w:ascii="Calibri" w:hAnsi="Calibri" w:cs="Calibri"/>
          <w:sz w:val="22"/>
          <w:szCs w:val="22"/>
        </w:rPr>
        <w:t xml:space="preserve">OŚWIADCZENIE O BRAKU </w:t>
      </w:r>
      <w:r w:rsidR="000E31C3">
        <w:rPr>
          <w:rFonts w:ascii="Calibri" w:hAnsi="Calibri" w:cs="Calibri"/>
          <w:sz w:val="22"/>
          <w:szCs w:val="22"/>
        </w:rPr>
        <w:t xml:space="preserve">WZAJEMNCH </w:t>
      </w:r>
      <w:r w:rsidRPr="00F32EA2">
        <w:rPr>
          <w:rFonts w:ascii="Calibri" w:hAnsi="Calibri" w:cs="Calibri"/>
          <w:sz w:val="22"/>
          <w:szCs w:val="22"/>
        </w:rPr>
        <w:t xml:space="preserve">POWIĄZAŃ </w:t>
      </w:r>
    </w:p>
    <w:p w14:paraId="5B2FF682" w14:textId="7B41A381" w:rsidR="00DB6FE4" w:rsidRPr="00F32EA2" w:rsidRDefault="008B3680" w:rsidP="00DB6FE4">
      <w:pPr>
        <w:pStyle w:val="Legenda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F32EA2">
        <w:rPr>
          <w:rFonts w:ascii="Calibri" w:hAnsi="Calibri" w:cs="Calibri"/>
          <w:sz w:val="22"/>
          <w:szCs w:val="22"/>
        </w:rPr>
        <w:t>OSOBOWYCH LUB KAPITAŁOWYCH</w:t>
      </w:r>
    </w:p>
    <w:p w14:paraId="4ECC182C" w14:textId="77777777" w:rsidR="00DB6FE4" w:rsidRPr="00F32EA2" w:rsidRDefault="00DB6FE4" w:rsidP="00DB6FE4">
      <w:pPr>
        <w:jc w:val="center"/>
        <w:rPr>
          <w:rFonts w:cs="Calibri"/>
          <w:lang w:eastAsia="pl-PL"/>
        </w:rPr>
      </w:pPr>
    </w:p>
    <w:p w14:paraId="06C83B83" w14:textId="5824B204" w:rsidR="00DB6FE4" w:rsidRPr="00F32EA2" w:rsidRDefault="000E31C3" w:rsidP="00DB6FE4">
      <w:pPr>
        <w:spacing w:after="0" w:line="36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Wykonawca o</w:t>
      </w:r>
      <w:r w:rsidR="00DB6FE4" w:rsidRPr="00F32EA2">
        <w:rPr>
          <w:rFonts w:cs="Calibri"/>
          <w:lang w:eastAsia="pl-PL"/>
        </w:rPr>
        <w:t>świadcza, że</w:t>
      </w:r>
      <w:r>
        <w:rPr>
          <w:rFonts w:cs="Calibri"/>
          <w:lang w:eastAsia="pl-PL"/>
        </w:rPr>
        <w:t xml:space="preserve"> </w:t>
      </w:r>
      <w:r w:rsidR="00DB6FE4" w:rsidRPr="00F32EA2">
        <w:rPr>
          <w:rFonts w:cs="Calibri"/>
          <w:lang w:eastAsia="pl-PL"/>
        </w:rPr>
        <w:t xml:space="preserve">nie jest powiązany kapitałowo lub osobowo </w:t>
      </w:r>
      <w:r>
        <w:rPr>
          <w:rFonts w:cs="Calibri"/>
          <w:lang w:eastAsia="pl-PL"/>
        </w:rPr>
        <w:t xml:space="preserve">z Zamawiającym </w:t>
      </w:r>
      <w:r w:rsidR="00DB6FE4" w:rsidRPr="00F32EA2">
        <w:rPr>
          <w:rFonts w:cs="Calibri"/>
          <w:lang w:eastAsia="pl-PL"/>
        </w:rPr>
        <w:t>w szczególności poprzez:</w:t>
      </w:r>
    </w:p>
    <w:p w14:paraId="4A9FB6CE" w14:textId="77777777" w:rsidR="00DB6FE4" w:rsidRPr="00F32EA2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cs="Calibri"/>
        </w:rPr>
      </w:pPr>
      <w:r w:rsidRPr="00F32EA2">
        <w:rPr>
          <w:rFonts w:cs="Calibri"/>
        </w:rPr>
        <w:t>uczestniczenie w spółce jako wspólnik spółki cywilnej lub osobowej;</w:t>
      </w:r>
    </w:p>
    <w:p w14:paraId="6C34C8BC" w14:textId="77777777" w:rsidR="00DB6FE4" w:rsidRPr="00F32EA2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cs="Calibri"/>
        </w:rPr>
      </w:pPr>
      <w:r w:rsidRPr="00F32EA2">
        <w:rPr>
          <w:rFonts w:cs="Calibri"/>
        </w:rPr>
        <w:t>posiadanie co najmniej 10% udziałów lub akcji*;</w:t>
      </w:r>
    </w:p>
    <w:p w14:paraId="4005D493" w14:textId="77777777" w:rsidR="00DB6FE4" w:rsidRPr="00F32EA2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cs="Calibri"/>
        </w:rPr>
      </w:pPr>
      <w:r w:rsidRPr="00F32EA2">
        <w:rPr>
          <w:rFonts w:cs="Calibri"/>
        </w:rPr>
        <w:t>pełnienie funkcji członka organu nadzorczego lub zarządzającego, prokurenta, pełnomocnika;</w:t>
      </w:r>
    </w:p>
    <w:p w14:paraId="3AB8E40B" w14:textId="77777777" w:rsidR="00DB6FE4" w:rsidRPr="00F32EA2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cs="Calibri"/>
        </w:rPr>
      </w:pPr>
      <w:r w:rsidRPr="00F32EA2">
        <w:rPr>
          <w:rFonts w:cs="Calibri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62114F43" w14:textId="77777777" w:rsidR="00DB6FE4" w:rsidRPr="00F32EA2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cs="Calibri"/>
        </w:rPr>
      </w:pPr>
      <w:r w:rsidRPr="00F32EA2">
        <w:rPr>
          <w:rFonts w:cs="Calibri"/>
        </w:rPr>
        <w:t>pozostawanie z wykonawcą w takim stosunku prawnym lub faktycznym, że istnieje uzasadniona wątpliwość co do bezstronności lub niezależności w związku z postępowaniem o udzielenie zamówienia;</w:t>
      </w:r>
    </w:p>
    <w:p w14:paraId="4D1AB24D" w14:textId="77777777" w:rsidR="00DB6FE4" w:rsidRPr="00F32EA2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cs="Calibri"/>
        </w:rPr>
      </w:pPr>
      <w:r w:rsidRPr="00F32EA2">
        <w:rPr>
          <w:rFonts w:cs="Calibri"/>
        </w:rPr>
        <w:t>pozostawanie w innym związku niż wskazane powyżej jeżeli naruszają zasady konkurencyjności**.</w:t>
      </w:r>
    </w:p>
    <w:p w14:paraId="14372292" w14:textId="77777777" w:rsidR="00DB6FE4" w:rsidRPr="00F32EA2" w:rsidRDefault="00DB6FE4" w:rsidP="00DB6FE4">
      <w:pPr>
        <w:spacing w:line="360" w:lineRule="auto"/>
        <w:ind w:left="709" w:hanging="709"/>
        <w:rPr>
          <w:rFonts w:cs="Calibri"/>
        </w:rPr>
      </w:pPr>
      <w:r w:rsidRPr="00F32EA2">
        <w:rPr>
          <w:rFonts w:cs="Calibri"/>
        </w:rPr>
        <w:tab/>
        <w:t xml:space="preserve"> </w:t>
      </w:r>
    </w:p>
    <w:p w14:paraId="2235F26A" w14:textId="7FB466E1" w:rsidR="00DB6FE4" w:rsidRPr="00F32EA2" w:rsidRDefault="00DB6FE4" w:rsidP="00DB6FE4">
      <w:pPr>
        <w:pStyle w:val="Bezodstpw"/>
        <w:spacing w:line="276" w:lineRule="auto"/>
        <w:rPr>
          <w:rFonts w:cs="Calibri"/>
        </w:rPr>
      </w:pPr>
      <w:r w:rsidRPr="00F32EA2">
        <w:rPr>
          <w:rFonts w:cs="Calibri"/>
        </w:rPr>
        <w:t>.................................... dnia ...............…. r.</w:t>
      </w:r>
      <w:r w:rsidRPr="00F32EA2">
        <w:rPr>
          <w:rFonts w:cs="Calibri"/>
        </w:rPr>
        <w:tab/>
      </w:r>
      <w:r w:rsidR="003B7591">
        <w:rPr>
          <w:rFonts w:cs="Calibri"/>
        </w:rPr>
        <w:t xml:space="preserve">                     </w:t>
      </w:r>
      <w:r w:rsidRPr="00F32EA2">
        <w:rPr>
          <w:rFonts w:cs="Calibri"/>
        </w:rPr>
        <w:t>………………</w:t>
      </w:r>
      <w:r w:rsidR="000E31C3">
        <w:rPr>
          <w:rFonts w:cs="Calibri"/>
        </w:rPr>
        <w:t>……..</w:t>
      </w:r>
      <w:r w:rsidRPr="00F32EA2">
        <w:rPr>
          <w:rFonts w:cs="Calibri"/>
        </w:rPr>
        <w:t>……………</w:t>
      </w:r>
      <w:r w:rsidRPr="00F32EA2">
        <w:rPr>
          <w:rFonts w:cs="Calibri"/>
        </w:rPr>
        <w:tab/>
      </w:r>
    </w:p>
    <w:p w14:paraId="0AA188E7" w14:textId="4DF548D2" w:rsidR="00DB6FE4" w:rsidRDefault="00DB6FE4" w:rsidP="00DB6FE4">
      <w:pPr>
        <w:pStyle w:val="Bezodstpw"/>
        <w:rPr>
          <w:rFonts w:cs="Calibri"/>
        </w:rPr>
      </w:pPr>
      <w:r w:rsidRPr="00F32EA2">
        <w:rPr>
          <w:rFonts w:cs="Calibri"/>
        </w:rPr>
        <w:t xml:space="preserve"> (miejscowość)</w:t>
      </w:r>
      <w:r w:rsidRPr="00F32EA2">
        <w:rPr>
          <w:rFonts w:cs="Calibri"/>
        </w:rPr>
        <w:tab/>
      </w:r>
      <w:r w:rsidRPr="00F32EA2">
        <w:rPr>
          <w:rFonts w:cs="Calibri"/>
        </w:rPr>
        <w:tab/>
      </w:r>
      <w:r w:rsidRPr="00F32EA2">
        <w:rPr>
          <w:rFonts w:cs="Calibri"/>
        </w:rPr>
        <w:tab/>
        <w:t xml:space="preserve">      (data)                            (podpis czytelny</w:t>
      </w:r>
      <w:r w:rsidR="000E31C3">
        <w:rPr>
          <w:rFonts w:cs="Calibri"/>
        </w:rPr>
        <w:t xml:space="preserve"> Wykonawcy</w:t>
      </w:r>
      <w:r w:rsidRPr="00F32EA2">
        <w:rPr>
          <w:rFonts w:cs="Calibri"/>
        </w:rPr>
        <w:t>)</w:t>
      </w:r>
    </w:p>
    <w:p w14:paraId="52B4EFF4" w14:textId="77777777" w:rsidR="003B7591" w:rsidRDefault="003B7591" w:rsidP="00DB6FE4">
      <w:pPr>
        <w:pStyle w:val="Bezodstpw"/>
        <w:rPr>
          <w:rFonts w:cs="Calibri"/>
        </w:rPr>
      </w:pPr>
    </w:p>
    <w:p w14:paraId="287F3BC7" w14:textId="77777777" w:rsidR="003B7591" w:rsidRPr="00F32EA2" w:rsidRDefault="003B7591" w:rsidP="00DB6FE4">
      <w:pPr>
        <w:pStyle w:val="Bezodstpw"/>
        <w:rPr>
          <w:rFonts w:cs="Calibri"/>
        </w:rPr>
      </w:pPr>
    </w:p>
    <w:p w14:paraId="720DC8D4" w14:textId="77777777" w:rsidR="00DB6FE4" w:rsidRPr="00F32EA2" w:rsidRDefault="00DB6FE4" w:rsidP="00DB6FE4">
      <w:pPr>
        <w:pStyle w:val="Bezodstpw"/>
        <w:rPr>
          <w:rFonts w:cs="Calibri"/>
        </w:rPr>
      </w:pPr>
    </w:p>
    <w:p w14:paraId="15DE4EBA" w14:textId="77777777" w:rsidR="00DB6FE4" w:rsidRPr="00F32EA2" w:rsidRDefault="00DB6FE4" w:rsidP="00DB6FE4">
      <w:pPr>
        <w:spacing w:after="0" w:line="360" w:lineRule="auto"/>
        <w:ind w:left="426" w:hanging="426"/>
        <w:rPr>
          <w:rFonts w:cs="Calibri"/>
          <w:i/>
        </w:rPr>
      </w:pPr>
      <w:r w:rsidRPr="00F32EA2">
        <w:rPr>
          <w:rFonts w:cs="Calibri"/>
          <w:i/>
        </w:rPr>
        <w:t xml:space="preserve">* </w:t>
      </w:r>
      <w:r w:rsidRPr="00F32EA2">
        <w:rPr>
          <w:rFonts w:cs="Calibri"/>
          <w:i/>
        </w:rPr>
        <w:tab/>
        <w:t>jeżeli z przepisów prawa wynika niższy próg, należy podstawić właściwą wartość</w:t>
      </w:r>
    </w:p>
    <w:p w14:paraId="0C7EE3A8" w14:textId="77777777" w:rsidR="00DB6FE4" w:rsidRPr="00F32EA2" w:rsidRDefault="00DB6FE4" w:rsidP="00DB6FE4">
      <w:pPr>
        <w:spacing w:after="0" w:line="360" w:lineRule="auto"/>
        <w:ind w:left="426" w:hanging="426"/>
        <w:rPr>
          <w:rFonts w:cs="Calibri"/>
          <w:i/>
        </w:rPr>
      </w:pPr>
      <w:r w:rsidRPr="00F32EA2">
        <w:rPr>
          <w:rFonts w:cs="Calibri"/>
          <w:i/>
        </w:rPr>
        <w:t xml:space="preserve">** </w:t>
      </w:r>
      <w:r w:rsidRPr="00F32EA2">
        <w:rPr>
          <w:rFonts w:cs="Calibri"/>
          <w:i/>
        </w:rPr>
        <w:tab/>
        <w:t xml:space="preserve">w tym zasady wydatkowania środków publicznych opisane w podrozdziale </w:t>
      </w:r>
    </w:p>
    <w:p w14:paraId="7AF04C57" w14:textId="77777777" w:rsidR="007E32D1" w:rsidRDefault="00DB6FE4" w:rsidP="00D425E2">
      <w:pPr>
        <w:spacing w:after="0" w:line="360" w:lineRule="auto"/>
        <w:ind w:left="567" w:hanging="141"/>
        <w:rPr>
          <w:rFonts w:cs="Calibri"/>
          <w:i/>
        </w:rPr>
      </w:pPr>
      <w:r w:rsidRPr="00F32EA2">
        <w:rPr>
          <w:rFonts w:cs="Calibri"/>
          <w:i/>
        </w:rPr>
        <w:t>1.2 punkt 4 Zasad</w:t>
      </w:r>
    </w:p>
    <w:p w14:paraId="12F7D9FD" w14:textId="77777777" w:rsidR="000E31C3" w:rsidRDefault="000E31C3" w:rsidP="000E31C3">
      <w:pPr>
        <w:spacing w:after="0" w:line="360" w:lineRule="auto"/>
        <w:rPr>
          <w:rFonts w:cs="Calibri"/>
          <w:i/>
        </w:rPr>
      </w:pPr>
    </w:p>
    <w:p w14:paraId="1BB8FF08" w14:textId="77777777" w:rsidR="000E31C3" w:rsidRDefault="000E31C3" w:rsidP="000E31C3">
      <w:pPr>
        <w:spacing w:after="0" w:line="360" w:lineRule="auto"/>
        <w:rPr>
          <w:rFonts w:cs="Calibri"/>
          <w:i/>
        </w:rPr>
      </w:pPr>
    </w:p>
    <w:p w14:paraId="334FAEAF" w14:textId="76E0598C" w:rsidR="000E31C3" w:rsidRPr="00AB6FE6" w:rsidRDefault="000E31C3" w:rsidP="000E31C3">
      <w:pPr>
        <w:rPr>
          <w:b/>
          <w:bCs/>
        </w:rPr>
      </w:pPr>
      <w:r>
        <w:rPr>
          <w:b/>
          <w:bCs/>
        </w:rPr>
        <w:lastRenderedPageBreak/>
        <w:br/>
      </w:r>
      <w:r w:rsidRPr="00AB6FE6">
        <w:rPr>
          <w:b/>
          <w:bCs/>
        </w:rPr>
        <w:t>Dane Wykonawcy</w:t>
      </w:r>
    </w:p>
    <w:p w14:paraId="12ED4106" w14:textId="77777777" w:rsidR="000E31C3" w:rsidRDefault="000E31C3" w:rsidP="000E31C3">
      <w:pPr>
        <w:spacing w:after="0"/>
      </w:pPr>
      <w:r>
        <w:t>Imię i nazwiska/Nazwa: ………………………………………………..</w:t>
      </w:r>
    </w:p>
    <w:p w14:paraId="32E447AA" w14:textId="77777777" w:rsidR="000E31C3" w:rsidRDefault="000E31C3" w:rsidP="000E31C3">
      <w:pPr>
        <w:spacing w:after="0"/>
      </w:pPr>
      <w:r>
        <w:t>Adres: ………………………………………………..</w:t>
      </w:r>
    </w:p>
    <w:p w14:paraId="7A9E1F58" w14:textId="77777777" w:rsidR="000E31C3" w:rsidRDefault="000E31C3" w:rsidP="000E31C3">
      <w:pPr>
        <w:spacing w:after="0"/>
      </w:pPr>
      <w:r>
        <w:t>NIP: ………………………………………………..</w:t>
      </w:r>
    </w:p>
    <w:p w14:paraId="1F2563F7" w14:textId="77777777" w:rsidR="000E31C3" w:rsidRPr="00891D3C" w:rsidRDefault="000E31C3" w:rsidP="000E31C3">
      <w:pPr>
        <w:tabs>
          <w:tab w:val="left" w:pos="0"/>
        </w:tabs>
        <w:rPr>
          <w:b/>
          <w:bCs/>
          <w:lang w:val="ru-RU"/>
        </w:rPr>
      </w:pPr>
    </w:p>
    <w:p w14:paraId="48417E9E" w14:textId="6D3E48CC" w:rsidR="000E31C3" w:rsidRPr="00197B9D" w:rsidRDefault="000E31C3" w:rsidP="000E31C3">
      <w:pPr>
        <w:tabs>
          <w:tab w:val="left" w:pos="0"/>
        </w:tabs>
        <w:jc w:val="center"/>
        <w:rPr>
          <w:b/>
          <w:bCs/>
        </w:rPr>
      </w:pPr>
      <w:r w:rsidRPr="00767A3B">
        <w:rPr>
          <w:b/>
          <w:bCs/>
        </w:rPr>
        <w:t>OŚWIADCZENIE WYKONAWCY</w:t>
      </w:r>
    </w:p>
    <w:p w14:paraId="5DA74876" w14:textId="77777777" w:rsidR="000E31C3" w:rsidRDefault="000E31C3" w:rsidP="000E31C3">
      <w:pPr>
        <w:autoSpaceDE w:val="0"/>
        <w:autoSpaceDN w:val="0"/>
        <w:adjustRightInd w:val="0"/>
        <w:spacing w:before="240"/>
        <w:jc w:val="both"/>
        <w:rPr>
          <w:bCs/>
        </w:rPr>
      </w:pPr>
    </w:p>
    <w:p w14:paraId="4AFF9E2F" w14:textId="77777777" w:rsidR="00F92D81" w:rsidRPr="006F419C" w:rsidRDefault="00F92D81" w:rsidP="006F419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6F419C">
        <w:rPr>
          <w:rFonts w:asciiTheme="minorHAnsi" w:hAnsiTheme="minorHAnsi" w:cstheme="minorHAnsi"/>
        </w:rPr>
        <w:t xml:space="preserve">Wykonawca oświadcza, że: </w:t>
      </w:r>
    </w:p>
    <w:p w14:paraId="6DD53CDD" w14:textId="42AFBBCB" w:rsidR="00F92D81" w:rsidRPr="00E869E9" w:rsidRDefault="00F92D81" w:rsidP="006F419C">
      <w:pPr>
        <w:numPr>
          <w:ilvl w:val="0"/>
          <w:numId w:val="5"/>
        </w:numPr>
        <w:suppressAutoHyphens/>
        <w:spacing w:after="120" w:line="240" w:lineRule="auto"/>
        <w:ind w:left="360"/>
        <w:jc w:val="both"/>
        <w:rPr>
          <w:rFonts w:asciiTheme="minorHAnsi" w:eastAsiaTheme="majorEastAsia" w:hAnsiTheme="minorHAnsi" w:cstheme="minorHAnsi"/>
        </w:rPr>
      </w:pPr>
      <w:r w:rsidRPr="00E869E9">
        <w:rPr>
          <w:rFonts w:asciiTheme="minorHAnsi" w:eastAsiaTheme="majorEastAsia" w:hAnsiTheme="minorHAnsi" w:cstheme="minorHAnsi"/>
        </w:rPr>
        <w:t xml:space="preserve">nie jest podmiotem, o którym mowa w art. 2 ustawy z dnia 13 kwietnia 2022 r. o szczególnych rozwiązaniach w zakresie przeciwdziałania wspieraniu agresji na Ukrainę oraz służących ochronie bezpieczeństwa narodowego </w:t>
      </w:r>
      <w:r w:rsidRPr="00E869E9">
        <w:rPr>
          <w:rFonts w:asciiTheme="minorHAnsi" w:hAnsiTheme="minorHAnsi" w:cstheme="minorHAnsi"/>
          <w:color w:val="222222"/>
        </w:rPr>
        <w:t>(Dz. U. z 2024 r. poz. 507).</w:t>
      </w:r>
      <w:r w:rsidRPr="00E869E9">
        <w:rPr>
          <w:rFonts w:asciiTheme="minorHAnsi" w:hAnsiTheme="minorHAnsi" w:cstheme="minorHAnsi"/>
          <w:i/>
          <w:iCs/>
          <w:color w:val="222222"/>
        </w:rPr>
        <w:t xml:space="preserve"> </w:t>
      </w:r>
      <w:r w:rsidRPr="00E869E9">
        <w:rPr>
          <w:rFonts w:asciiTheme="minorHAnsi" w:eastAsiaTheme="minorEastAsia" w:hAnsiTheme="minorHAnsi" w:cstheme="minorHAnsi"/>
        </w:rPr>
        <w:t xml:space="preserve"> </w:t>
      </w:r>
    </w:p>
    <w:p w14:paraId="288CE4B8" w14:textId="3FA6580B" w:rsidR="00F92D81" w:rsidRPr="00E869E9" w:rsidRDefault="0035111B" w:rsidP="006F419C">
      <w:pPr>
        <w:numPr>
          <w:ilvl w:val="0"/>
          <w:numId w:val="5"/>
        </w:numPr>
        <w:suppressAutoHyphens/>
        <w:spacing w:after="120" w:line="240" w:lineRule="auto"/>
        <w:ind w:left="360"/>
        <w:jc w:val="both"/>
        <w:rPr>
          <w:rFonts w:asciiTheme="minorHAnsi" w:eastAsiaTheme="majorEastAsia" w:hAnsiTheme="minorHAnsi" w:cstheme="minorHAnsi"/>
        </w:rPr>
      </w:pPr>
      <w:r>
        <w:rPr>
          <w:rFonts w:asciiTheme="minorHAnsi" w:eastAsia="Times New Roman" w:hAnsiTheme="minorHAnsi" w:cstheme="minorHAnsi"/>
        </w:rPr>
        <w:t>n</w:t>
      </w:r>
      <w:r w:rsidR="00F92D81" w:rsidRPr="00E869E9">
        <w:rPr>
          <w:rFonts w:asciiTheme="minorHAnsi" w:eastAsia="Times New Roman" w:hAnsiTheme="minorHAnsi" w:cstheme="minorHAnsi"/>
        </w:rPr>
        <w:t xml:space="preserve">ie zachodzą w stosunku do niego </w:t>
      </w:r>
      <w:r w:rsidR="00F92D81" w:rsidRPr="00E869E9">
        <w:rPr>
          <w:rFonts w:asciiTheme="minorHAnsi" w:hAnsiTheme="minorHAnsi" w:cstheme="minorHAnsi"/>
        </w:rPr>
        <w:t xml:space="preserve">przesłanki wykluczenia z postępowania na podstawie art. 5k rozporządzenie Rady (UE) nr 833/2014 z dnia 31 lipca 2014 r. dotyczące środków ograniczających w związku z działaniami Rosji destabilizującymi sytuację na Ukrainie (Dz. U. UE. L. z 2014 r. Nr 229, str. 1 z </w:t>
      </w:r>
      <w:proofErr w:type="spellStart"/>
      <w:r w:rsidR="00F92D81" w:rsidRPr="00E869E9">
        <w:rPr>
          <w:rFonts w:asciiTheme="minorHAnsi" w:hAnsiTheme="minorHAnsi" w:cstheme="minorHAnsi"/>
        </w:rPr>
        <w:t>późn</w:t>
      </w:r>
      <w:proofErr w:type="spellEnd"/>
      <w:r w:rsidR="00F92D81" w:rsidRPr="00E869E9">
        <w:rPr>
          <w:rFonts w:asciiTheme="minorHAnsi" w:hAnsiTheme="minorHAnsi" w:cstheme="minorHAnsi"/>
        </w:rPr>
        <w:t xml:space="preserve">. zm.) oraz nie jest objęty zakazem wsparcia bezpośredniego lub pośredniego, o którym mowa </w:t>
      </w:r>
      <w:bookmarkStart w:id="1" w:name="_Hlk214346177"/>
      <w:r w:rsidR="00F92D81" w:rsidRPr="00E869E9">
        <w:rPr>
          <w:rFonts w:asciiTheme="minorHAnsi" w:hAnsiTheme="minorHAnsi" w:cstheme="minorHAnsi"/>
        </w:rPr>
        <w:t>w art. 5l ww. rozporządzenia.</w:t>
      </w:r>
      <w:bookmarkEnd w:id="1"/>
    </w:p>
    <w:p w14:paraId="07D9DB85" w14:textId="77777777" w:rsidR="00F92D81" w:rsidRDefault="00F92D81" w:rsidP="00F92D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63A33C" w14:textId="7C5798A0" w:rsidR="000E31C3" w:rsidRPr="00966C93" w:rsidRDefault="000E31C3" w:rsidP="006F419C">
      <w:pPr>
        <w:autoSpaceDE w:val="0"/>
        <w:autoSpaceDN w:val="0"/>
        <w:adjustRightInd w:val="0"/>
        <w:spacing w:before="240"/>
        <w:jc w:val="both"/>
        <w:rPr>
          <w:rFonts w:cstheme="minorHAnsi"/>
        </w:rPr>
      </w:pPr>
    </w:p>
    <w:p w14:paraId="297A09D8" w14:textId="77777777" w:rsidR="000E31C3" w:rsidRDefault="000E31C3" w:rsidP="000E31C3">
      <w:pPr>
        <w:tabs>
          <w:tab w:val="left" w:pos="0"/>
        </w:tabs>
        <w:jc w:val="both"/>
        <w:rPr>
          <w:bCs/>
        </w:rPr>
      </w:pPr>
    </w:p>
    <w:p w14:paraId="49D85D2A" w14:textId="77777777" w:rsidR="000E31C3" w:rsidRPr="00197B9D" w:rsidRDefault="000E31C3" w:rsidP="000E31C3">
      <w:pPr>
        <w:tabs>
          <w:tab w:val="left" w:pos="0"/>
        </w:tabs>
        <w:jc w:val="both"/>
        <w:rPr>
          <w:bCs/>
        </w:rPr>
      </w:pPr>
    </w:p>
    <w:p w14:paraId="0C7AE8DB" w14:textId="144B18D2" w:rsidR="000E31C3" w:rsidRPr="00197B9D" w:rsidRDefault="000E31C3" w:rsidP="000E31C3">
      <w:pPr>
        <w:pStyle w:val="Arial-12"/>
        <w:widowControl w:val="0"/>
        <w:autoSpaceDE w:val="0"/>
        <w:spacing w:before="0" w:after="0" w:line="240" w:lineRule="auto"/>
        <w:rPr>
          <w:rFonts w:asciiTheme="minorHAnsi" w:hAnsiTheme="minorHAnsi"/>
          <w:bCs/>
          <w:sz w:val="20"/>
        </w:rPr>
      </w:pPr>
      <w:r w:rsidRPr="00197B9D">
        <w:rPr>
          <w:rFonts w:asciiTheme="minorHAnsi" w:hAnsiTheme="minorHAnsi"/>
          <w:bCs/>
          <w:sz w:val="20"/>
        </w:rPr>
        <w:t>…</w:t>
      </w:r>
      <w:r>
        <w:rPr>
          <w:rFonts w:asciiTheme="minorHAnsi" w:hAnsiTheme="minorHAnsi"/>
          <w:bCs/>
          <w:sz w:val="20"/>
        </w:rPr>
        <w:t>……………………</w:t>
      </w:r>
      <w:r w:rsidRPr="00197B9D">
        <w:rPr>
          <w:rFonts w:asciiTheme="minorHAnsi" w:hAnsiTheme="minorHAnsi"/>
          <w:bCs/>
          <w:sz w:val="20"/>
        </w:rPr>
        <w:t xml:space="preserve"> dn. </w:t>
      </w:r>
      <w:r>
        <w:rPr>
          <w:rFonts w:asciiTheme="minorHAnsi" w:hAnsiTheme="minorHAnsi"/>
          <w:bCs/>
          <w:sz w:val="20"/>
        </w:rPr>
        <w:t>…………………….</w:t>
      </w:r>
      <w:r w:rsidRPr="00197B9D">
        <w:rPr>
          <w:rFonts w:asciiTheme="minorHAnsi" w:hAnsiTheme="minorHAnsi"/>
          <w:bCs/>
          <w:sz w:val="20"/>
        </w:rPr>
        <w:tab/>
        <w:t xml:space="preserve">                            </w:t>
      </w:r>
      <w:r>
        <w:rPr>
          <w:rFonts w:asciiTheme="minorHAnsi" w:hAnsiTheme="minorHAnsi"/>
          <w:bCs/>
          <w:sz w:val="20"/>
        </w:rPr>
        <w:t xml:space="preserve">                              </w:t>
      </w:r>
      <w:r w:rsidRPr="00197B9D">
        <w:rPr>
          <w:rFonts w:asciiTheme="minorHAnsi" w:hAnsiTheme="minorHAnsi"/>
          <w:bCs/>
          <w:sz w:val="20"/>
        </w:rPr>
        <w:t xml:space="preserve">           …….......................................</w:t>
      </w:r>
    </w:p>
    <w:p w14:paraId="6243CFCE" w14:textId="77777777" w:rsidR="000E31C3" w:rsidRDefault="000E31C3" w:rsidP="000E31C3">
      <w:pPr>
        <w:ind w:left="4956" w:firstLine="708"/>
        <w:jc w:val="center"/>
      </w:pPr>
      <w:r w:rsidRPr="00197B9D">
        <w:rPr>
          <w:sz w:val="20"/>
        </w:rPr>
        <w:t>Pod</w:t>
      </w:r>
      <w:r>
        <w:rPr>
          <w:sz w:val="20"/>
        </w:rPr>
        <w:t>pis Wykonawcy</w:t>
      </w:r>
    </w:p>
    <w:p w14:paraId="1A0E57EC" w14:textId="77777777" w:rsidR="000E31C3" w:rsidRPr="00F32EA2" w:rsidRDefault="000E31C3" w:rsidP="000E31C3">
      <w:pPr>
        <w:spacing w:after="0" w:line="360" w:lineRule="auto"/>
        <w:rPr>
          <w:rFonts w:cs="Calibri"/>
          <w:i/>
        </w:rPr>
      </w:pPr>
    </w:p>
    <w:sectPr w:rsidR="000E31C3" w:rsidRPr="00F32EA2" w:rsidSect="000E31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F7B59" w14:textId="77777777" w:rsidR="00152C13" w:rsidRDefault="00152C13" w:rsidP="00906376">
      <w:pPr>
        <w:spacing w:after="0" w:line="240" w:lineRule="auto"/>
      </w:pPr>
      <w:r>
        <w:separator/>
      </w:r>
    </w:p>
  </w:endnote>
  <w:endnote w:type="continuationSeparator" w:id="0">
    <w:p w14:paraId="758D1162" w14:textId="77777777" w:rsidR="00152C13" w:rsidRDefault="00152C13" w:rsidP="0090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AAFF7" w14:textId="35F20AC2" w:rsidR="000E31C3" w:rsidRDefault="000E31C3">
    <w:pPr>
      <w:pStyle w:val="Stopka"/>
    </w:pPr>
    <w:r>
      <w:rPr>
        <w:noProof/>
      </w:rPr>
      <w:drawing>
        <wp:inline distT="0" distB="0" distL="0" distR="0" wp14:anchorId="219373DE" wp14:editId="30D0D8C0">
          <wp:extent cx="1283367" cy="487680"/>
          <wp:effectExtent l="0" t="0" r="0" b="7620"/>
          <wp:docPr id="467300633" name="Obraz 1" descr="Obraz zawierający Czcionka, logo, Jaskrawoniebieski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5616634" name="Obraz 1" descr="Obraz zawierający Czcionka, logo, Jaskrawoniebieski, biały&#10;&#10;Zawartość wygenerowana przez AI może być niepoprawna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800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1302983" cy="495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358921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95EEA68" w14:textId="77777777" w:rsidR="007E32D1" w:rsidRDefault="007D18BE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534B68" w14:textId="77777777" w:rsidR="007E32D1" w:rsidRDefault="007E32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DFC51" w14:textId="6908EA4F" w:rsidR="007E32D1" w:rsidRPr="00C96B77" w:rsidRDefault="008B3680" w:rsidP="008B3680">
    <w:pPr>
      <w:pStyle w:val="Stopka"/>
    </w:pPr>
    <w:r>
      <w:rPr>
        <w:noProof/>
      </w:rPr>
      <w:drawing>
        <wp:inline distT="0" distB="0" distL="0" distR="0" wp14:anchorId="1611D60F" wp14:editId="25065305">
          <wp:extent cx="1283367" cy="487680"/>
          <wp:effectExtent l="0" t="0" r="0" b="7620"/>
          <wp:docPr id="1465616634" name="Obraz 1" descr="Obraz zawierający Czcionka, logo, Jaskrawoniebieski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5616634" name="Obraz 1" descr="Obraz zawierający Czcionka, logo, Jaskrawoniebieski, biały&#10;&#10;Zawartość wygenerowana przez AI może być niepoprawna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800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1302983" cy="495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4659EEC" w14:textId="77777777" w:rsidR="007E32D1" w:rsidRDefault="007E32D1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B8ABD" w14:textId="77777777" w:rsidR="00152C13" w:rsidRDefault="00152C13" w:rsidP="00906376">
      <w:pPr>
        <w:spacing w:after="0" w:line="240" w:lineRule="auto"/>
      </w:pPr>
      <w:r>
        <w:separator/>
      </w:r>
    </w:p>
  </w:footnote>
  <w:footnote w:type="continuationSeparator" w:id="0">
    <w:p w14:paraId="3B4D0225" w14:textId="77777777" w:rsidR="00152C13" w:rsidRDefault="00152C13" w:rsidP="0090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5FB61" w14:textId="77777777" w:rsidR="000E31C3" w:rsidRDefault="000E31C3">
    <w:pPr>
      <w:pStyle w:val="Nagwek"/>
    </w:pPr>
  </w:p>
  <w:p w14:paraId="724F361A" w14:textId="24E5107B" w:rsidR="000E31C3" w:rsidRDefault="000E31C3">
    <w:pPr>
      <w:pStyle w:val="Nagwek"/>
    </w:pPr>
    <w:r>
      <w:rPr>
        <w:noProof/>
      </w:rPr>
      <w:drawing>
        <wp:inline distT="0" distB="0" distL="0" distR="0" wp14:anchorId="587963C9" wp14:editId="4F5C5992">
          <wp:extent cx="5399405" cy="396875"/>
          <wp:effectExtent l="0" t="0" r="0" b="3175"/>
          <wp:docPr id="14602121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0212166" name="Obraz 14602121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396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E0A4E" w14:textId="77777777" w:rsidR="000E31C3" w:rsidRDefault="000E31C3">
    <w:pPr>
      <w:pStyle w:val="Nagwek"/>
    </w:pPr>
  </w:p>
  <w:p w14:paraId="60626A51" w14:textId="5312373D" w:rsidR="007E32D1" w:rsidRDefault="000E31C3">
    <w:pPr>
      <w:pStyle w:val="Nagwek"/>
    </w:pPr>
    <w:r>
      <w:rPr>
        <w:noProof/>
      </w:rPr>
      <w:drawing>
        <wp:inline distT="0" distB="0" distL="0" distR="0" wp14:anchorId="2489C44D" wp14:editId="10F69165">
          <wp:extent cx="5399405" cy="396875"/>
          <wp:effectExtent l="0" t="0" r="0" b="3175"/>
          <wp:docPr id="1885150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5150279" name="Obraz 18851502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396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18BE"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2624" w14:textId="77777777" w:rsidR="00F32EA2" w:rsidRDefault="00F32EA2">
    <w:pPr>
      <w:pStyle w:val="Nagwek"/>
    </w:pPr>
  </w:p>
  <w:p w14:paraId="53953179" w14:textId="3782081E" w:rsidR="007E32D1" w:rsidRDefault="00F32EA2">
    <w:pPr>
      <w:pStyle w:val="Nagwek"/>
    </w:pPr>
    <w:r>
      <w:rPr>
        <w:noProof/>
      </w:rPr>
      <w:drawing>
        <wp:inline distT="0" distB="0" distL="0" distR="0" wp14:anchorId="29BC4C71" wp14:editId="48AA959F">
          <wp:extent cx="5399405" cy="396875"/>
          <wp:effectExtent l="0" t="0" r="0" b="3175"/>
          <wp:docPr id="1555091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091449" name="Obraz 15550914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396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18BE">
      <w:ptab w:relativeTo="margin" w:alignment="left" w:leader="none"/>
    </w:r>
    <w:r w:rsidR="007D18BE"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01901"/>
    <w:multiLevelType w:val="multilevel"/>
    <w:tmpl w:val="E07A6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3AC965D4"/>
    <w:multiLevelType w:val="hybridMultilevel"/>
    <w:tmpl w:val="EEE8E5C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1945559">
    <w:abstractNumId w:val="0"/>
  </w:num>
  <w:num w:numId="2" w16cid:durableId="115564463">
    <w:abstractNumId w:val="2"/>
  </w:num>
  <w:num w:numId="3" w16cid:durableId="1360623275">
    <w:abstractNumId w:val="1"/>
  </w:num>
  <w:num w:numId="4" w16cid:durableId="1165438477">
    <w:abstractNumId w:val="4"/>
  </w:num>
  <w:num w:numId="5" w16cid:durableId="67971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0E31C3"/>
    <w:rsid w:val="00152C13"/>
    <w:rsid w:val="001F59E9"/>
    <w:rsid w:val="002A0964"/>
    <w:rsid w:val="002B1BE7"/>
    <w:rsid w:val="0035111B"/>
    <w:rsid w:val="00354542"/>
    <w:rsid w:val="003B7591"/>
    <w:rsid w:val="00553FC3"/>
    <w:rsid w:val="006C436A"/>
    <w:rsid w:val="006F419C"/>
    <w:rsid w:val="007D18BE"/>
    <w:rsid w:val="007E32D1"/>
    <w:rsid w:val="00805925"/>
    <w:rsid w:val="008B0294"/>
    <w:rsid w:val="008B3680"/>
    <w:rsid w:val="008C5F16"/>
    <w:rsid w:val="00906376"/>
    <w:rsid w:val="0097799F"/>
    <w:rsid w:val="00AB2F85"/>
    <w:rsid w:val="00B242EF"/>
    <w:rsid w:val="00BC3C2D"/>
    <w:rsid w:val="00CF79E5"/>
    <w:rsid w:val="00D425E2"/>
    <w:rsid w:val="00DB6FE4"/>
    <w:rsid w:val="00DD0F76"/>
    <w:rsid w:val="00E869E9"/>
    <w:rsid w:val="00F32EA2"/>
    <w:rsid w:val="00F9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6DCEE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  <w:style w:type="paragraph" w:customStyle="1" w:styleId="Arial-12">
    <w:name w:val="Arial-12"/>
    <w:basedOn w:val="Normalny"/>
    <w:rsid w:val="000E31C3"/>
    <w:pPr>
      <w:suppressAutoHyphens/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F92D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Paulina Rainczuk</cp:lastModifiedBy>
  <cp:revision>4</cp:revision>
  <dcterms:created xsi:type="dcterms:W3CDTF">2025-11-18T07:29:00Z</dcterms:created>
  <dcterms:modified xsi:type="dcterms:W3CDTF">2025-11-19T14:22:00Z</dcterms:modified>
</cp:coreProperties>
</file>